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506189" w:rsidP="00384E4B">
      <w:pPr>
        <w:rPr>
          <w:rFonts w:ascii="Arial" w:hAnsi="Arial" w:cs="Arial"/>
        </w:rPr>
      </w:pPr>
      <w:r w:rsidRPr="00506189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rubber gloves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bucket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pail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rags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broom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sponge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disinfectant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laundry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washer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dryer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bleach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laundry detergent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dirty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clean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wet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dryer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sort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add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load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clean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unload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5644F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fold (v)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5644F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B150A1">
              <w:rPr>
                <w:rFonts w:ascii="Times New Roman" w:hAnsi="Times New Roman"/>
                <w:color w:val="000000"/>
              </w:rPr>
              <w:t>lint trap</w:t>
            </w: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B150A1" w:rsidRPr="00504A65" w:rsidTr="005644F6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B150A1" w:rsidRPr="00504A65" w:rsidTr="005644F6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B150A1" w:rsidRPr="009C3DEB" w:rsidRDefault="00B150A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B150A1" w:rsidRPr="00B150A1" w:rsidRDefault="00B150A1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B150A1" w:rsidRPr="009C3DEB" w:rsidRDefault="00B150A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0A1" w:rsidRDefault="00B150A1" w:rsidP="00814CB4">
      <w:r>
        <w:separator/>
      </w:r>
    </w:p>
  </w:endnote>
  <w:endnote w:type="continuationSeparator" w:id="1">
    <w:p w:rsidR="00B150A1" w:rsidRDefault="00B150A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0A1" w:rsidRDefault="00B150A1" w:rsidP="00814CB4">
      <w:r>
        <w:separator/>
      </w:r>
    </w:p>
  </w:footnote>
  <w:footnote w:type="continuationSeparator" w:id="1">
    <w:p w:rsidR="00B150A1" w:rsidRDefault="00B150A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B150A1">
      <w:rPr>
        <w:rFonts w:ascii="Times New Roman" w:hAnsi="Times New Roman"/>
        <w:color w:val="4F6228" w:themeColor="accent3" w:themeShade="80"/>
        <w:sz w:val="32"/>
        <w:szCs w:val="32"/>
      </w:rPr>
      <w:t>3 Cleaning/Maintenance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06189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0A1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2</TotalTime>
  <Pages>1</Pages>
  <Words>85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2009-05-24T16:32:00Z</dcterms:created>
  <dcterms:modified xsi:type="dcterms:W3CDTF">2009-05-24T16:34:00Z</dcterms:modified>
</cp:coreProperties>
</file>